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60" w:rsidRDefault="00E91C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boa convivência </w:t>
      </w:r>
    </w:p>
    <w:p w:rsidR="00E91CB8" w:rsidRDefault="00E91CB8">
      <w:pPr>
        <w:rPr>
          <w:rFonts w:ascii="Arial" w:hAnsi="Arial" w:cs="Arial"/>
          <w:sz w:val="24"/>
          <w:szCs w:val="24"/>
        </w:rPr>
      </w:pPr>
    </w:p>
    <w:p w:rsidR="007524BC" w:rsidRDefault="00E91C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Ali, naquela divisa com Veredinha, Joaquim</w:t>
      </w:r>
      <w:r w:rsidR="007524BC">
        <w:rPr>
          <w:rFonts w:ascii="Arial" w:hAnsi="Arial" w:cs="Arial"/>
          <w:sz w:val="24"/>
          <w:szCs w:val="24"/>
        </w:rPr>
        <w:t xml:space="preserve"> Damasceno era o dono do arrozal</w:t>
      </w:r>
      <w:r>
        <w:rPr>
          <w:rFonts w:ascii="Arial" w:hAnsi="Arial" w:cs="Arial"/>
          <w:sz w:val="24"/>
          <w:szCs w:val="24"/>
        </w:rPr>
        <w:t>, plantava arroz de várias qualidades, que só ele sabia o nome de todos</w:t>
      </w:r>
      <w:r w:rsidR="007524BC">
        <w:rPr>
          <w:rFonts w:ascii="Arial" w:hAnsi="Arial" w:cs="Arial"/>
          <w:sz w:val="24"/>
          <w:szCs w:val="24"/>
        </w:rPr>
        <w:t>, ele era assim</w:t>
      </w:r>
      <w:r w:rsidR="00D43687">
        <w:rPr>
          <w:rFonts w:ascii="Arial" w:hAnsi="Arial" w:cs="Arial"/>
          <w:sz w:val="24"/>
          <w:szCs w:val="24"/>
        </w:rPr>
        <w:t>, preferindo ser</w:t>
      </w:r>
      <w:r w:rsidR="007524BC">
        <w:rPr>
          <w:rFonts w:ascii="Arial" w:hAnsi="Arial" w:cs="Arial"/>
          <w:sz w:val="24"/>
          <w:szCs w:val="24"/>
        </w:rPr>
        <w:t xml:space="preserve"> diminuído a ser exaltado.</w:t>
      </w:r>
    </w:p>
    <w:p w:rsidR="00AC24ED" w:rsidRDefault="007524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Sobressaía em todo assunto de conversa, demonstrando sua presença de espírito em </w:t>
      </w:r>
      <w:r w:rsidR="00AC24ED">
        <w:rPr>
          <w:rFonts w:ascii="Arial" w:hAnsi="Arial" w:cs="Arial"/>
          <w:sz w:val="24"/>
          <w:szCs w:val="24"/>
        </w:rPr>
        <w:t>qualquer assunto, dialogando com pessoas incultas e com os demais estudados.</w:t>
      </w:r>
    </w:p>
    <w:p w:rsidR="00AC24ED" w:rsidRDefault="00AC24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Sua presença sempre atraiu gente de longe, a fim de ficar conversando até alta</w:t>
      </w:r>
      <w:r w:rsidR="00D43687">
        <w:rPr>
          <w:rFonts w:ascii="Arial" w:hAnsi="Arial" w:cs="Arial"/>
          <w:sz w:val="24"/>
          <w:szCs w:val="24"/>
        </w:rPr>
        <w:t>s horas da noite.</w:t>
      </w:r>
      <w:r>
        <w:rPr>
          <w:rFonts w:ascii="Arial" w:hAnsi="Arial" w:cs="Arial"/>
          <w:sz w:val="24"/>
          <w:szCs w:val="24"/>
        </w:rPr>
        <w:t xml:space="preserve"> Seu lema era: nunca elogiar a si próprio, sempre preferindo tirar a culpa dos erros que os outros fizeram e jogar a culpa para cima de si próprio. Às vezes deixava escapulir palavras erradas por conveniência, a fim de servir de gracejos. </w:t>
      </w:r>
    </w:p>
    <w:p w:rsidR="00AB47D8" w:rsidRDefault="00AC24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 tinha um primo, que de religioso ficou fanático. Mas ele também manteve uma religiosidade completa: Joaquim, meu pai, ao se ap</w:t>
      </w:r>
      <w:r w:rsidR="00D43687">
        <w:rPr>
          <w:rFonts w:ascii="Arial" w:hAnsi="Arial" w:cs="Arial"/>
          <w:sz w:val="24"/>
          <w:szCs w:val="24"/>
        </w:rPr>
        <w:t>roximar de uma casa com festa;</w:t>
      </w:r>
      <w:r>
        <w:rPr>
          <w:rFonts w:ascii="Arial" w:hAnsi="Arial" w:cs="Arial"/>
          <w:sz w:val="24"/>
          <w:szCs w:val="24"/>
        </w:rPr>
        <w:t xml:space="preserve"> onde o altar </w:t>
      </w:r>
      <w:r w:rsidR="00D43687">
        <w:rPr>
          <w:rFonts w:ascii="Arial" w:hAnsi="Arial" w:cs="Arial"/>
          <w:sz w:val="24"/>
          <w:szCs w:val="24"/>
        </w:rPr>
        <w:t>e a imagem dos santos estavam, não recebia os cumprimentos de ninguém, ia direto ao altar, tirava o chapéu, se ajoelhava, tirava algum canivete que tinha no bolso, depois que fazia uma breve oração é que saía cumprimentando as pessoas, cada uma pelo nome, e pedindo notícias dos que não estavam ali presentes. Não deixou de contribuir com o estilo da época: o cigarro de palha e o café bem quente.</w:t>
      </w: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Depois de viajar várias léguas, ele chegou com um genro e um filho, no distrito de </w:t>
      </w:r>
      <w:proofErr w:type="spellStart"/>
      <w:r>
        <w:rPr>
          <w:rFonts w:ascii="Arial" w:hAnsi="Arial" w:cs="Arial"/>
          <w:sz w:val="24"/>
          <w:szCs w:val="24"/>
        </w:rPr>
        <w:t>Catuni</w:t>
      </w:r>
      <w:proofErr w:type="spellEnd"/>
      <w:r>
        <w:rPr>
          <w:rFonts w:ascii="Arial" w:hAnsi="Arial" w:cs="Arial"/>
          <w:sz w:val="24"/>
          <w:szCs w:val="24"/>
        </w:rPr>
        <w:t xml:space="preserve">, o mesmo Santo Antônio de </w:t>
      </w:r>
      <w:proofErr w:type="spellStart"/>
      <w:r>
        <w:rPr>
          <w:rFonts w:ascii="Arial" w:hAnsi="Arial" w:cs="Arial"/>
          <w:sz w:val="24"/>
          <w:szCs w:val="24"/>
        </w:rPr>
        <w:t>Gorutuba</w:t>
      </w:r>
      <w:proofErr w:type="spellEnd"/>
      <w:r>
        <w:rPr>
          <w:rFonts w:ascii="Arial" w:hAnsi="Arial" w:cs="Arial"/>
          <w:sz w:val="24"/>
          <w:szCs w:val="24"/>
        </w:rPr>
        <w:t xml:space="preserve">. Logo ele foi convidado a tomar café na casa de seu amigo Belizário Mendes. Estando sentado os três em volta da mesa, ao começar a tomar o café, a alça da xícara de meu pai se soltou, quando ia tirando o primeiro gole: ele jogou a alça fora e conseguiu pegar a xícara cheia, sem derramar uma gota, antes que chegasse ao chão, e continuou tomando seu café normalmente. </w:t>
      </w: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Sua amizade era com Deus e o mundo, inimigos nunca teve. Somente minha mãe recebeu uma pequena herança, ele chegou a comprar três partes de terra, pagando com o lucro do próprio esforço.</w:t>
      </w:r>
    </w:p>
    <w:p w:rsidR="00AB47D8" w:rsidRDefault="00AB47D8">
      <w:pPr>
        <w:rPr>
          <w:rFonts w:ascii="Arial" w:hAnsi="Arial" w:cs="Arial"/>
          <w:sz w:val="24"/>
          <w:szCs w:val="24"/>
        </w:rPr>
      </w:pP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Fez amar a vida e respeitar a morte</w:t>
      </w: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Suposto passaporte de seu dia final</w:t>
      </w: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Nunca </w:t>
      </w:r>
      <w:proofErr w:type="spellStart"/>
      <w:r>
        <w:rPr>
          <w:rFonts w:ascii="Arial" w:hAnsi="Arial" w:cs="Arial"/>
          <w:sz w:val="24"/>
          <w:szCs w:val="24"/>
        </w:rPr>
        <w:t>maldizeu</w:t>
      </w:r>
      <w:proofErr w:type="spellEnd"/>
      <w:r>
        <w:rPr>
          <w:rFonts w:ascii="Arial" w:hAnsi="Arial" w:cs="Arial"/>
          <w:sz w:val="24"/>
          <w:szCs w:val="24"/>
        </w:rPr>
        <w:t xml:space="preserve"> nem reclamou da sorte</w:t>
      </w: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devoção do dia a dia foi seu trivial</w:t>
      </w:r>
    </w:p>
    <w:p w:rsidR="00AB47D8" w:rsidRDefault="00AB47D8">
      <w:pPr>
        <w:rPr>
          <w:rFonts w:ascii="Arial" w:hAnsi="Arial" w:cs="Arial"/>
          <w:sz w:val="24"/>
          <w:szCs w:val="24"/>
        </w:rPr>
      </w:pP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Respeitando a vida, nunca ele matou</w:t>
      </w: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Provou ser dono das plantações</w:t>
      </w: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Não teve intuito de ser caçador</w:t>
      </w: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possuiu as armas nem as munições</w:t>
      </w:r>
    </w:p>
    <w:p w:rsidR="00AB47D8" w:rsidRDefault="00AB47D8">
      <w:pPr>
        <w:rPr>
          <w:rFonts w:ascii="Arial" w:hAnsi="Arial" w:cs="Arial"/>
          <w:sz w:val="24"/>
          <w:szCs w:val="24"/>
        </w:rPr>
      </w:pP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Onde surgia encrencas, dava sua opinião</w:t>
      </w: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Dava toda razão a quem tinha direito</w:t>
      </w:r>
    </w:p>
    <w:p w:rsidR="00AB47D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Onde havia dúvidas fazia apuração</w:t>
      </w:r>
    </w:p>
    <w:p w:rsidR="00E91CB8" w:rsidRPr="00E91CB8" w:rsidRDefault="00AB47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Tanto um lado e o outro ficavam satisfeitos</w:t>
      </w:r>
      <w:bookmarkStart w:id="0" w:name="_GoBack"/>
      <w:bookmarkEnd w:id="0"/>
      <w:r w:rsidR="007524BC">
        <w:rPr>
          <w:rFonts w:ascii="Arial" w:hAnsi="Arial" w:cs="Arial"/>
          <w:sz w:val="24"/>
          <w:szCs w:val="24"/>
        </w:rPr>
        <w:t xml:space="preserve"> </w:t>
      </w:r>
    </w:p>
    <w:sectPr w:rsidR="00E91CB8" w:rsidRPr="00E91C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CB8"/>
    <w:rsid w:val="007524BC"/>
    <w:rsid w:val="00A90760"/>
    <w:rsid w:val="00AB47D8"/>
    <w:rsid w:val="00AC24ED"/>
    <w:rsid w:val="00D43687"/>
    <w:rsid w:val="00E9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CA08A-8A11-4E25-AC7F-DBCAD396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2024-09-25T15:43:00Z</dcterms:created>
  <dcterms:modified xsi:type="dcterms:W3CDTF">2024-09-25T15:43:00Z</dcterms:modified>
</cp:coreProperties>
</file>